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42" w:rsidRPr="00562042" w:rsidRDefault="00562042" w:rsidP="00562042">
      <w:pPr>
        <w:pStyle w:val="NoSpacing"/>
        <w:jc w:val="center"/>
        <w:rPr>
          <w:b/>
          <w:sz w:val="24"/>
          <w:szCs w:val="24"/>
          <w:u w:val="single"/>
        </w:rPr>
      </w:pPr>
      <w:r w:rsidRPr="00562042">
        <w:rPr>
          <w:b/>
          <w:sz w:val="24"/>
          <w:szCs w:val="24"/>
          <w:u w:val="single"/>
        </w:rPr>
        <w:t>French Revolution Consequences</w:t>
      </w:r>
    </w:p>
    <w:p w:rsidR="00562042" w:rsidRDefault="00562042" w:rsidP="00562042">
      <w:pPr>
        <w:pStyle w:val="NoSpacing"/>
      </w:pPr>
    </w:p>
    <w:p w:rsidR="00562042" w:rsidRDefault="00562042" w:rsidP="00562042">
      <w:pPr>
        <w:pStyle w:val="NoSpacing"/>
        <w:numPr>
          <w:ilvl w:val="0"/>
          <w:numId w:val="1"/>
        </w:numPr>
      </w:pPr>
      <w:r>
        <w:t xml:space="preserve">For each consequence, determine if it is a short-term or long-term consequence. </w:t>
      </w:r>
    </w:p>
    <w:p w:rsidR="00562042" w:rsidRDefault="00562042" w:rsidP="00562042">
      <w:pPr>
        <w:pStyle w:val="NoSpacing"/>
        <w:numPr>
          <w:ilvl w:val="0"/>
          <w:numId w:val="1"/>
        </w:numPr>
      </w:pPr>
      <w:r>
        <w:t>Decide the two most important consequences for each category. Explain why you chose these.</w:t>
      </w:r>
    </w:p>
    <w:p w:rsidR="00562042" w:rsidRDefault="00562042" w:rsidP="00562042">
      <w:pPr>
        <w:pStyle w:val="NoSpacing"/>
        <w:numPr>
          <w:ilvl w:val="0"/>
          <w:numId w:val="1"/>
        </w:numPr>
      </w:pPr>
      <w:r>
        <w:t xml:space="preserve">Some historians claim that the French Revolution was the most important event in World History. Based on what you know, could this be supported? Explain. </w:t>
      </w:r>
    </w:p>
    <w:p w:rsidR="00562042" w:rsidRDefault="00562042" w:rsidP="00562042">
      <w:pPr>
        <w:pStyle w:val="NoSpacing"/>
      </w:pPr>
    </w:p>
    <w:p w:rsidR="00562042" w:rsidRPr="001E6586" w:rsidRDefault="00562042" w:rsidP="00562042">
      <w:pPr>
        <w:pStyle w:val="NoSpacing"/>
        <w:rPr>
          <w:b/>
          <w:sz w:val="40"/>
          <w:szCs w:val="40"/>
        </w:rPr>
        <w:sectPr w:rsidR="00562042" w:rsidRPr="001E6586" w:rsidSect="00562042">
          <w:pgSz w:w="12240" w:h="15840"/>
          <w:pgMar w:top="782" w:right="552" w:bottom="360" w:left="1185" w:header="720" w:footer="720" w:gutter="0"/>
          <w:cols w:space="60"/>
          <w:noEndnote/>
        </w:sectPr>
      </w:pPr>
      <w:r w:rsidRPr="001E6586">
        <w:rPr>
          <w:b/>
          <w:sz w:val="40"/>
          <w:szCs w:val="40"/>
        </w:rPr>
        <w:t>Political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9"/>
        </w:rPr>
        <w:lastRenderedPageBreak/>
        <w:t>replaced absolutism with  republican (representative) government</w:t>
      </w:r>
    </w:p>
    <w:p w:rsidR="00562042" w:rsidRPr="006F55A3" w:rsidRDefault="00562042" w:rsidP="006F55A3">
      <w:pPr>
        <w:pStyle w:val="NoSpacing"/>
        <w:numPr>
          <w:ilvl w:val="1"/>
          <w:numId w:val="2"/>
        </w:numPr>
      </w:pPr>
      <w:r w:rsidRPr="006F55A3">
        <w:rPr>
          <w:color w:val="000000"/>
          <w:spacing w:val="4"/>
        </w:rPr>
        <w:t>from   "subjects  to   citizens"</w:t>
      </w:r>
    </w:p>
    <w:p w:rsidR="00562042" w:rsidRPr="006F55A3" w:rsidRDefault="00562042" w:rsidP="006F55A3">
      <w:pPr>
        <w:pStyle w:val="NoSpacing"/>
        <w:numPr>
          <w:ilvl w:val="1"/>
          <w:numId w:val="2"/>
        </w:numPr>
        <w:rPr>
          <w:color w:val="000000"/>
          <w:spacing w:val="8"/>
        </w:rPr>
      </w:pPr>
      <w:r w:rsidRPr="006F55A3">
        <w:rPr>
          <w:color w:val="000000"/>
          <w:spacing w:val="8"/>
        </w:rPr>
        <w:t xml:space="preserve">ended belief in divine right of kings in France 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8"/>
        </w:rPr>
        <w:t>republican rhetoric and revolutionary actions terrified  European monarchs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  <w:rPr>
          <w:color w:val="000000"/>
          <w:spacing w:val="3"/>
        </w:rPr>
      </w:pPr>
      <w:r w:rsidRPr="006F55A3">
        <w:rPr>
          <w:color w:val="000000"/>
          <w:spacing w:val="3"/>
        </w:rPr>
        <w:t xml:space="preserve">inspired European lower and middle classes 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9"/>
        </w:rPr>
        <w:t>catalyst for Haitian Revolution  1789-1804</w:t>
      </w:r>
      <w:r w:rsidR="006F55A3" w:rsidRPr="006F55A3">
        <w:t>-</w:t>
      </w:r>
      <w:r w:rsidRPr="006F55A3">
        <w:rPr>
          <w:color w:val="000000"/>
          <w:spacing w:val="8"/>
        </w:rPr>
        <w:t xml:space="preserve">world's   first successful  slave  revolt/rebellion 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8"/>
        </w:rPr>
        <w:t>Europe's first   popular dictatorship</w:t>
      </w:r>
      <w:r w:rsidR="006F55A3" w:rsidRPr="006F55A3">
        <w:rPr>
          <w:color w:val="000000"/>
          <w:spacing w:val="8"/>
        </w:rPr>
        <w:t xml:space="preserve"> (Napoleon)</w:t>
      </w:r>
    </w:p>
    <w:p w:rsidR="00562042" w:rsidRPr="006F55A3" w:rsidRDefault="006F55A3" w:rsidP="006F55A3">
      <w:pPr>
        <w:pStyle w:val="NoSpacing"/>
        <w:numPr>
          <w:ilvl w:val="0"/>
          <w:numId w:val="2"/>
        </w:numPr>
        <w:rPr>
          <w:color w:val="000000"/>
          <w:spacing w:val="5"/>
        </w:rPr>
      </w:pPr>
      <w:r w:rsidRPr="006F55A3">
        <w:rPr>
          <w:color w:val="000000"/>
          <w:spacing w:val="5"/>
        </w:rPr>
        <w:t xml:space="preserve">Inspired </w:t>
      </w:r>
      <w:r w:rsidR="00562042" w:rsidRPr="006F55A3">
        <w:rPr>
          <w:color w:val="000000"/>
          <w:spacing w:val="5"/>
        </w:rPr>
        <w:t xml:space="preserve">nationalism in France and conquered European states in Napoleonic Wars 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  <w:rPr>
          <w:color w:val="000000"/>
          <w:spacing w:val="8"/>
        </w:rPr>
      </w:pPr>
      <w:r w:rsidRPr="006F55A3">
        <w:rPr>
          <w:color w:val="000000"/>
          <w:spacing w:val="8"/>
        </w:rPr>
        <w:t xml:space="preserve">led move to constitutional monarchies in Europe (including France) 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6"/>
        </w:rPr>
        <w:t>established long term European political ideologies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8"/>
        </w:rPr>
        <w:t>conservative backlash to French Revolution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  <w:rPr>
          <w:color w:val="000000"/>
          <w:spacing w:val="10"/>
        </w:rPr>
      </w:pPr>
      <w:r w:rsidRPr="006F55A3">
        <w:rPr>
          <w:color w:val="000000"/>
          <w:spacing w:val="10"/>
        </w:rPr>
        <w:t xml:space="preserve">liberal, socialist, and radical reactions to conservative backlash </w:t>
      </w:r>
    </w:p>
    <w:p w:rsidR="00562042" w:rsidRPr="006F55A3" w:rsidRDefault="00562042" w:rsidP="006F55A3">
      <w:pPr>
        <w:pStyle w:val="NoSpacing"/>
        <w:numPr>
          <w:ilvl w:val="0"/>
          <w:numId w:val="2"/>
        </w:numPr>
      </w:pPr>
      <w:r w:rsidRPr="006F55A3">
        <w:rPr>
          <w:color w:val="000000"/>
          <w:spacing w:val="8"/>
        </w:rPr>
        <w:t>inspired later revolutions (or wars of independence)in Europe, South America and</w:t>
      </w:r>
      <w:r w:rsidRPr="006F55A3">
        <w:t xml:space="preserve"> </w:t>
      </w:r>
      <w:r w:rsidRPr="006F55A3">
        <w:rPr>
          <w:color w:val="000000"/>
          <w:spacing w:val="9"/>
        </w:rPr>
        <w:t xml:space="preserve">other regions of world   </w:t>
      </w:r>
    </w:p>
    <w:p w:rsidR="00562042" w:rsidRPr="001E6586" w:rsidRDefault="00562042" w:rsidP="00562042">
      <w:pPr>
        <w:pStyle w:val="NoSpacing"/>
        <w:rPr>
          <w:color w:val="000000"/>
          <w:spacing w:val="9"/>
          <w:sz w:val="16"/>
          <w:szCs w:val="16"/>
        </w:rPr>
      </w:pPr>
    </w:p>
    <w:p w:rsidR="00562042" w:rsidRPr="001E6586" w:rsidRDefault="00562042" w:rsidP="00562042">
      <w:pPr>
        <w:pStyle w:val="NoSpacing"/>
        <w:rPr>
          <w:b/>
          <w:sz w:val="40"/>
          <w:szCs w:val="40"/>
        </w:rPr>
      </w:pPr>
      <w:r w:rsidRPr="001E6586">
        <w:rPr>
          <w:b/>
          <w:color w:val="000000"/>
          <w:spacing w:val="9"/>
          <w:sz w:val="40"/>
          <w:szCs w:val="40"/>
        </w:rPr>
        <w:t>Economic</w:t>
      </w:r>
    </w:p>
    <w:p w:rsidR="00562042" w:rsidRPr="006F55A3" w:rsidRDefault="00562042" w:rsidP="006F55A3">
      <w:pPr>
        <w:pStyle w:val="NoSpacing"/>
        <w:numPr>
          <w:ilvl w:val="0"/>
          <w:numId w:val="3"/>
        </w:numPr>
        <w:rPr>
          <w:color w:val="000000"/>
          <w:spacing w:val="8"/>
        </w:rPr>
      </w:pPr>
      <w:r w:rsidRPr="006F55A3">
        <w:rPr>
          <w:color w:val="000000"/>
          <w:spacing w:val="8"/>
        </w:rPr>
        <w:t xml:space="preserve">legally ended feudalism and feudal dues/taxes </w:t>
      </w:r>
    </w:p>
    <w:p w:rsidR="00562042" w:rsidRPr="006F55A3" w:rsidRDefault="00562042" w:rsidP="006F55A3">
      <w:pPr>
        <w:pStyle w:val="NoSpacing"/>
        <w:numPr>
          <w:ilvl w:val="0"/>
          <w:numId w:val="3"/>
        </w:numPr>
        <w:rPr>
          <w:color w:val="000000"/>
          <w:spacing w:val="8"/>
        </w:rPr>
      </w:pPr>
      <w:r w:rsidRPr="006F55A3">
        <w:rPr>
          <w:color w:val="000000"/>
          <w:spacing w:val="8"/>
        </w:rPr>
        <w:t xml:space="preserve">land reform - many peasants acquired </w:t>
      </w:r>
    </w:p>
    <w:p w:rsidR="00562042" w:rsidRPr="006F55A3" w:rsidRDefault="00562042" w:rsidP="006F55A3">
      <w:pPr>
        <w:pStyle w:val="NoSpacing"/>
        <w:numPr>
          <w:ilvl w:val="0"/>
          <w:numId w:val="3"/>
        </w:numPr>
        <w:rPr>
          <w:color w:val="000000"/>
          <w:spacing w:val="8"/>
        </w:rPr>
      </w:pPr>
      <w:r w:rsidRPr="006F55A3">
        <w:rPr>
          <w:color w:val="000000"/>
          <w:spacing w:val="8"/>
        </w:rPr>
        <w:t xml:space="preserve">price controls on bread and other commodities </w:t>
      </w:r>
    </w:p>
    <w:p w:rsidR="00562042" w:rsidRPr="006F55A3" w:rsidRDefault="00562042" w:rsidP="006F55A3">
      <w:pPr>
        <w:pStyle w:val="NoSpacing"/>
        <w:numPr>
          <w:ilvl w:val="0"/>
          <w:numId w:val="3"/>
        </w:numPr>
        <w:rPr>
          <w:color w:val="000000"/>
          <w:spacing w:val="7"/>
        </w:rPr>
      </w:pPr>
      <w:r w:rsidRPr="006F55A3">
        <w:rPr>
          <w:color w:val="000000"/>
          <w:spacing w:val="7"/>
        </w:rPr>
        <w:t>confiscated Catholic Church land and wealth</w:t>
      </w:r>
    </w:p>
    <w:p w:rsidR="00562042" w:rsidRPr="001E6586" w:rsidRDefault="00562042" w:rsidP="00562042">
      <w:pPr>
        <w:pStyle w:val="NoSpacing"/>
        <w:rPr>
          <w:color w:val="000000"/>
          <w:spacing w:val="7"/>
          <w:sz w:val="16"/>
          <w:szCs w:val="16"/>
        </w:rPr>
      </w:pPr>
    </w:p>
    <w:p w:rsidR="00562042" w:rsidRPr="001E6586" w:rsidRDefault="00562042" w:rsidP="00562042">
      <w:pPr>
        <w:pStyle w:val="NoSpacing"/>
        <w:rPr>
          <w:b/>
          <w:sz w:val="40"/>
          <w:szCs w:val="40"/>
        </w:rPr>
      </w:pPr>
      <w:r w:rsidRPr="001E6586">
        <w:rPr>
          <w:b/>
          <w:color w:val="000000"/>
          <w:spacing w:val="7"/>
          <w:sz w:val="40"/>
          <w:szCs w:val="40"/>
        </w:rPr>
        <w:t>Social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9"/>
        </w:rPr>
        <w:t>sped up process of socio-economic class mobility in France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8"/>
        </w:rPr>
        <w:t>empowered sans-culotte women as political leaders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11"/>
        </w:rPr>
        <w:t>forced Catholic priests to swear loyalty to Republic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5"/>
        </w:rPr>
        <w:t>ended slavery in French colonies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7"/>
        </w:rPr>
        <w:t>rise of power of Bourgeoisie, middle class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6"/>
        </w:rPr>
        <w:t>religious freedom in France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10"/>
        </w:rPr>
        <w:t>traditional privileges of aristocracy ended</w:t>
      </w:r>
    </w:p>
    <w:p w:rsidR="00562042" w:rsidRPr="006F55A3" w:rsidRDefault="00562042" w:rsidP="006F55A3">
      <w:pPr>
        <w:pStyle w:val="NoSpacing"/>
        <w:numPr>
          <w:ilvl w:val="0"/>
          <w:numId w:val="4"/>
        </w:numPr>
      </w:pPr>
      <w:r w:rsidRPr="006F55A3">
        <w:rPr>
          <w:color w:val="000000"/>
          <w:spacing w:val="9"/>
        </w:rPr>
        <w:t>reinforced and continued Enlightenment rational and secular intellectual culture</w:t>
      </w:r>
    </w:p>
    <w:p w:rsidR="00B30D2C" w:rsidRDefault="00B30D2C" w:rsidP="00562042">
      <w:pPr>
        <w:pStyle w:val="NoSpacing"/>
      </w:pPr>
    </w:p>
    <w:sectPr w:rsidR="00B30D2C">
      <w:type w:val="continuous"/>
      <w:pgSz w:w="12240" w:h="15840"/>
      <w:pgMar w:top="782" w:right="552" w:bottom="360" w:left="11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FF0"/>
    <w:multiLevelType w:val="hybridMultilevel"/>
    <w:tmpl w:val="DB0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053"/>
    <w:multiLevelType w:val="hybridMultilevel"/>
    <w:tmpl w:val="EBCE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7920"/>
    <w:multiLevelType w:val="hybridMultilevel"/>
    <w:tmpl w:val="055E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C4A"/>
    <w:multiLevelType w:val="hybridMultilevel"/>
    <w:tmpl w:val="0A36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042"/>
    <w:rsid w:val="00562042"/>
    <w:rsid w:val="006F55A3"/>
    <w:rsid w:val="00B30D2C"/>
    <w:rsid w:val="00C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isuser</cp:lastModifiedBy>
  <cp:revision>1</cp:revision>
  <cp:lastPrinted>2011-02-15T17:10:00Z</cp:lastPrinted>
  <dcterms:created xsi:type="dcterms:W3CDTF">2011-02-15T16:54:00Z</dcterms:created>
  <dcterms:modified xsi:type="dcterms:W3CDTF">2011-02-15T17:11:00Z</dcterms:modified>
</cp:coreProperties>
</file>