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E0" w:rsidRDefault="00FE1134" w:rsidP="00FE1134">
      <w:pPr>
        <w:jc w:val="center"/>
      </w:pPr>
      <w:bookmarkStart w:id="0" w:name="_GoBack"/>
      <w:bookmarkEnd w:id="0"/>
      <w:r>
        <w:t>Chapter 19 Study Guide</w:t>
      </w:r>
    </w:p>
    <w:p w:rsidR="00FE1134" w:rsidRDefault="00FE1134" w:rsidP="00FE1134">
      <w:r>
        <w:t>Terms:</w:t>
      </w:r>
    </w:p>
    <w:p w:rsidR="00264326" w:rsidRDefault="00264326" w:rsidP="00FE1134">
      <w:pPr>
        <w:pStyle w:val="ListParagraph"/>
        <w:numPr>
          <w:ilvl w:val="0"/>
          <w:numId w:val="1"/>
        </w:numPr>
        <w:sectPr w:rsidR="00264326" w:rsidSect="00AC2BB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E1134" w:rsidRPr="00B52269" w:rsidRDefault="00FE1134" w:rsidP="00FE1134">
      <w:pPr>
        <w:pStyle w:val="ListParagraph"/>
        <w:numPr>
          <w:ilvl w:val="0"/>
          <w:numId w:val="1"/>
        </w:numPr>
      </w:pPr>
      <w:proofErr w:type="spellStart"/>
      <w:r w:rsidRPr="00B52269">
        <w:lastRenderedPageBreak/>
        <w:t>Abd</w:t>
      </w:r>
      <w:proofErr w:type="spellEnd"/>
      <w:r w:rsidRPr="00B52269">
        <w:t xml:space="preserve"> al-Hamid II</w:t>
      </w:r>
    </w:p>
    <w:p w:rsidR="00FE1134" w:rsidRPr="00B52269" w:rsidRDefault="00FE1134" w:rsidP="00FE1134">
      <w:pPr>
        <w:pStyle w:val="ListParagraph"/>
        <w:numPr>
          <w:ilvl w:val="0"/>
          <w:numId w:val="1"/>
        </w:numPr>
      </w:pPr>
      <w:r w:rsidRPr="00B52269">
        <w:t>Boxer Rebellion</w:t>
      </w:r>
    </w:p>
    <w:p w:rsidR="00FE1134" w:rsidRPr="00B52269" w:rsidRDefault="00B52269" w:rsidP="00FE1134">
      <w:pPr>
        <w:pStyle w:val="ListParagraph"/>
        <w:numPr>
          <w:ilvl w:val="0"/>
          <w:numId w:val="1"/>
        </w:numPr>
      </w:pPr>
      <w:r w:rsidRPr="00B52269">
        <w:t>China, 1911</w:t>
      </w:r>
    </w:p>
    <w:p w:rsidR="00B52269" w:rsidRPr="00B52269" w:rsidRDefault="00B52269" w:rsidP="00FE1134">
      <w:pPr>
        <w:pStyle w:val="ListParagraph"/>
        <w:numPr>
          <w:ilvl w:val="0"/>
          <w:numId w:val="1"/>
        </w:numPr>
      </w:pPr>
      <w:r w:rsidRPr="00B52269">
        <w:t>Daimyo</w:t>
      </w:r>
    </w:p>
    <w:p w:rsidR="00B52269" w:rsidRPr="00B52269" w:rsidRDefault="00B52269" w:rsidP="00FE1134">
      <w:pPr>
        <w:pStyle w:val="ListParagraph"/>
        <w:numPr>
          <w:ilvl w:val="0"/>
          <w:numId w:val="1"/>
        </w:numPr>
      </w:pPr>
      <w:r w:rsidRPr="00B52269">
        <w:t xml:space="preserve">Hong </w:t>
      </w:r>
      <w:proofErr w:type="spellStart"/>
      <w:r w:rsidRPr="00B52269">
        <w:t>Xiuquan</w:t>
      </w:r>
      <w:proofErr w:type="spellEnd"/>
    </w:p>
    <w:p w:rsidR="00B52269" w:rsidRPr="00B52269" w:rsidRDefault="00B52269" w:rsidP="00FE1134">
      <w:pPr>
        <w:pStyle w:val="ListParagraph"/>
        <w:numPr>
          <w:ilvl w:val="0"/>
          <w:numId w:val="1"/>
        </w:numPr>
      </w:pPr>
      <w:r w:rsidRPr="00B52269">
        <w:t>informal empire</w:t>
      </w:r>
    </w:p>
    <w:p w:rsidR="00B52269" w:rsidRPr="00B52269" w:rsidRDefault="00B52269" w:rsidP="00FE1134">
      <w:pPr>
        <w:pStyle w:val="ListParagraph"/>
        <w:numPr>
          <w:ilvl w:val="0"/>
          <w:numId w:val="1"/>
        </w:numPr>
      </w:pPr>
      <w:r w:rsidRPr="00B52269">
        <w:t>Meiji restoration</w:t>
      </w:r>
    </w:p>
    <w:p w:rsidR="00B52269" w:rsidRPr="00B52269" w:rsidRDefault="00B52269" w:rsidP="00FE1134">
      <w:pPr>
        <w:pStyle w:val="ListParagraph"/>
        <w:numPr>
          <w:ilvl w:val="0"/>
          <w:numId w:val="1"/>
        </w:numPr>
      </w:pPr>
      <w:r w:rsidRPr="00B52269">
        <w:t>Perry, Matthew</w:t>
      </w:r>
    </w:p>
    <w:p w:rsidR="00B52269" w:rsidRPr="00B52269" w:rsidRDefault="00B52269" w:rsidP="00FE1134">
      <w:pPr>
        <w:pStyle w:val="ListParagraph"/>
        <w:numPr>
          <w:ilvl w:val="0"/>
          <w:numId w:val="1"/>
        </w:numPr>
      </w:pPr>
      <w:r w:rsidRPr="00B52269">
        <w:t>Opium Wars</w:t>
      </w:r>
    </w:p>
    <w:p w:rsidR="00B52269" w:rsidRPr="00B52269" w:rsidRDefault="00B52269" w:rsidP="00FE1134">
      <w:pPr>
        <w:pStyle w:val="ListParagraph"/>
        <w:numPr>
          <w:ilvl w:val="0"/>
          <w:numId w:val="1"/>
        </w:numPr>
      </w:pPr>
      <w:r w:rsidRPr="00B52269">
        <w:t>Russo-Japanese War, 1904–1905</w:t>
      </w:r>
    </w:p>
    <w:p w:rsidR="00B52269" w:rsidRPr="00B52269" w:rsidRDefault="00B52269" w:rsidP="00FE1134">
      <w:pPr>
        <w:pStyle w:val="ListParagraph"/>
        <w:numPr>
          <w:ilvl w:val="0"/>
          <w:numId w:val="1"/>
        </w:numPr>
      </w:pPr>
      <w:r w:rsidRPr="00B52269">
        <w:t>Samurai</w:t>
      </w:r>
    </w:p>
    <w:p w:rsidR="00B52269" w:rsidRPr="00B52269" w:rsidRDefault="00B52269" w:rsidP="00FE1134">
      <w:pPr>
        <w:pStyle w:val="ListParagraph"/>
        <w:numPr>
          <w:ilvl w:val="0"/>
          <w:numId w:val="1"/>
        </w:numPr>
      </w:pPr>
      <w:r w:rsidRPr="00B52269">
        <w:lastRenderedPageBreak/>
        <w:t>self-strengthening movement</w:t>
      </w:r>
    </w:p>
    <w:p w:rsidR="00B52269" w:rsidRPr="00B52269" w:rsidRDefault="00B52269" w:rsidP="00FE1134">
      <w:pPr>
        <w:pStyle w:val="ListParagraph"/>
        <w:numPr>
          <w:ilvl w:val="0"/>
          <w:numId w:val="1"/>
        </w:numPr>
      </w:pPr>
      <w:proofErr w:type="spellStart"/>
      <w:r w:rsidRPr="00B52269">
        <w:t>Selim</w:t>
      </w:r>
      <w:proofErr w:type="spellEnd"/>
      <w:r w:rsidRPr="00B52269">
        <w:t xml:space="preserve"> III</w:t>
      </w:r>
    </w:p>
    <w:p w:rsidR="00B52269" w:rsidRPr="00B52269" w:rsidRDefault="00B52269" w:rsidP="00FE1134">
      <w:pPr>
        <w:pStyle w:val="ListParagraph"/>
        <w:numPr>
          <w:ilvl w:val="0"/>
          <w:numId w:val="1"/>
        </w:numPr>
      </w:pPr>
      <w:r w:rsidRPr="00B52269">
        <w:t>“the sick man of Europe”</w:t>
      </w:r>
    </w:p>
    <w:p w:rsidR="00B52269" w:rsidRPr="00B52269" w:rsidRDefault="00B52269" w:rsidP="00FE1134">
      <w:pPr>
        <w:pStyle w:val="ListParagraph"/>
        <w:numPr>
          <w:ilvl w:val="0"/>
          <w:numId w:val="1"/>
        </w:numPr>
      </w:pPr>
      <w:r w:rsidRPr="00B52269">
        <w:t>Social Darwinism</w:t>
      </w:r>
    </w:p>
    <w:p w:rsidR="00B52269" w:rsidRPr="00B52269" w:rsidRDefault="00B52269" w:rsidP="00FE1134">
      <w:pPr>
        <w:pStyle w:val="ListParagraph"/>
        <w:numPr>
          <w:ilvl w:val="0"/>
          <w:numId w:val="1"/>
        </w:numPr>
      </w:pPr>
      <w:r w:rsidRPr="00B52269">
        <w:t>Taiping Uprising</w:t>
      </w:r>
    </w:p>
    <w:p w:rsidR="00B52269" w:rsidRPr="00B52269" w:rsidRDefault="00B52269" w:rsidP="00FE1134">
      <w:pPr>
        <w:pStyle w:val="ListParagraph"/>
        <w:numPr>
          <w:ilvl w:val="0"/>
          <w:numId w:val="1"/>
        </w:numPr>
      </w:pPr>
      <w:proofErr w:type="spellStart"/>
      <w:r w:rsidRPr="00B52269">
        <w:t>Tanzimat</w:t>
      </w:r>
      <w:proofErr w:type="spellEnd"/>
      <w:r w:rsidRPr="00B52269">
        <w:t xml:space="preserve"> reforms</w:t>
      </w:r>
    </w:p>
    <w:p w:rsidR="00B52269" w:rsidRPr="00B52269" w:rsidRDefault="00B52269" w:rsidP="00FE1134">
      <w:pPr>
        <w:pStyle w:val="ListParagraph"/>
        <w:numPr>
          <w:ilvl w:val="0"/>
          <w:numId w:val="1"/>
        </w:numPr>
      </w:pPr>
      <w:r w:rsidRPr="00B52269">
        <w:t xml:space="preserve">Tokugawa </w:t>
      </w:r>
      <w:proofErr w:type="spellStart"/>
      <w:r w:rsidRPr="00B52269">
        <w:t>shogunate</w:t>
      </w:r>
      <w:proofErr w:type="spellEnd"/>
    </w:p>
    <w:p w:rsidR="00B52269" w:rsidRPr="00B52269" w:rsidRDefault="00B52269" w:rsidP="00FE1134">
      <w:pPr>
        <w:pStyle w:val="ListParagraph"/>
        <w:numPr>
          <w:ilvl w:val="0"/>
          <w:numId w:val="1"/>
        </w:numPr>
      </w:pPr>
      <w:r w:rsidRPr="00B52269">
        <w:t>unequal treaties</w:t>
      </w:r>
    </w:p>
    <w:p w:rsidR="00B52269" w:rsidRPr="00B52269" w:rsidRDefault="00B52269" w:rsidP="00FE1134">
      <w:pPr>
        <w:pStyle w:val="ListParagraph"/>
        <w:numPr>
          <w:ilvl w:val="0"/>
          <w:numId w:val="1"/>
        </w:numPr>
      </w:pPr>
      <w:r w:rsidRPr="00B52269">
        <w:t>Young Ottomans</w:t>
      </w:r>
    </w:p>
    <w:p w:rsidR="00B52269" w:rsidRDefault="00B52269" w:rsidP="00FE1134">
      <w:pPr>
        <w:pStyle w:val="ListParagraph"/>
        <w:numPr>
          <w:ilvl w:val="0"/>
          <w:numId w:val="1"/>
        </w:numPr>
      </w:pPr>
      <w:r w:rsidRPr="00B52269">
        <w:t>Young Turks</w:t>
      </w:r>
    </w:p>
    <w:p w:rsidR="00264326" w:rsidRDefault="00264326" w:rsidP="00264326">
      <w:pPr>
        <w:pStyle w:val="ChapterHeading2"/>
        <w:spacing w:before="240" w:after="120"/>
        <w:sectPr w:rsidR="00264326" w:rsidSect="002643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F5075" w:rsidRPr="004F5075" w:rsidRDefault="00EE5B0B" w:rsidP="00264326">
      <w:pPr>
        <w:pStyle w:val="ChapterHeading2"/>
        <w:spacing w:before="240" w:after="120"/>
        <w:rPr>
          <w:sz w:val="24"/>
        </w:rPr>
      </w:pPr>
      <w:r>
        <w:rPr>
          <w:sz w:val="24"/>
        </w:rPr>
        <w:lastRenderedPageBreak/>
        <w:t xml:space="preserve">Big Picture Question:  </w:t>
      </w:r>
      <w:r w:rsidR="004F5075" w:rsidRPr="004F5075">
        <w:rPr>
          <w:sz w:val="24"/>
        </w:rPr>
        <w:t>What differences can you identify in how China, the Ottoman Empire, and Japan experienced Western imperialism and confronted it? How might you account for those differences?</w:t>
      </w:r>
    </w:p>
    <w:p w:rsidR="00264326" w:rsidRDefault="00264326" w:rsidP="00264326">
      <w:pPr>
        <w:pStyle w:val="ChapterHeading2"/>
        <w:spacing w:before="240" w:after="120"/>
      </w:pPr>
      <w:r w:rsidRPr="00BF776E">
        <w:t>Margin Review Questions</w:t>
      </w:r>
    </w:p>
    <w:p w:rsidR="00264326" w:rsidRPr="004F5075" w:rsidRDefault="00264326" w:rsidP="00264326">
      <w:pPr>
        <w:pStyle w:val="ChapterHeading2"/>
        <w:numPr>
          <w:ilvl w:val="0"/>
          <w:numId w:val="2"/>
        </w:numPr>
        <w:spacing w:before="240" w:after="120"/>
        <w:rPr>
          <w:sz w:val="24"/>
        </w:rPr>
      </w:pPr>
      <w:r w:rsidRPr="004F5075">
        <w:rPr>
          <w:sz w:val="24"/>
        </w:rPr>
        <w:t>In what ways did the Industrial Revolution shape the character of nineteenth-century European imperialism?</w:t>
      </w:r>
    </w:p>
    <w:p w:rsidR="00264326" w:rsidRPr="004F5075" w:rsidRDefault="004F5075" w:rsidP="00264326">
      <w:pPr>
        <w:pStyle w:val="ChapterHeading2"/>
        <w:numPr>
          <w:ilvl w:val="0"/>
          <w:numId w:val="2"/>
        </w:numPr>
        <w:spacing w:before="240" w:after="120"/>
        <w:rPr>
          <w:sz w:val="24"/>
        </w:rPr>
      </w:pPr>
      <w:r w:rsidRPr="004F5075">
        <w:rPr>
          <w:sz w:val="24"/>
        </w:rPr>
        <w:t>What contributed to changing European views of Asians and Africans in the nineteenth century?</w:t>
      </w:r>
    </w:p>
    <w:p w:rsidR="004F5075" w:rsidRPr="004F5075" w:rsidRDefault="004F5075" w:rsidP="00264326">
      <w:pPr>
        <w:pStyle w:val="ChapterHeading2"/>
        <w:numPr>
          <w:ilvl w:val="0"/>
          <w:numId w:val="2"/>
        </w:numPr>
        <w:spacing w:before="240" w:after="120"/>
        <w:rPr>
          <w:sz w:val="24"/>
        </w:rPr>
      </w:pPr>
      <w:r w:rsidRPr="004F5075">
        <w:rPr>
          <w:sz w:val="24"/>
        </w:rPr>
        <w:t>What strategies did China adopt to confront its various problems? In what ways did these strategies reflect China’s own history and culture as well as the new global order?</w:t>
      </w:r>
    </w:p>
    <w:p w:rsidR="004F5075" w:rsidRPr="004F5075" w:rsidRDefault="004F5075" w:rsidP="00264326">
      <w:pPr>
        <w:pStyle w:val="ChapterHeading2"/>
        <w:numPr>
          <w:ilvl w:val="0"/>
          <w:numId w:val="2"/>
        </w:numPr>
        <w:spacing w:before="240" w:after="120"/>
        <w:rPr>
          <w:sz w:val="24"/>
        </w:rPr>
      </w:pPr>
      <w:r w:rsidRPr="004F5075">
        <w:rPr>
          <w:sz w:val="24"/>
        </w:rPr>
        <w:t>In what different ways did various groups define the Ottoman Empire during the nineteenth century?</w:t>
      </w:r>
    </w:p>
    <w:p w:rsidR="004F5075" w:rsidRPr="004F5075" w:rsidRDefault="004F5075" w:rsidP="004F5075">
      <w:pPr>
        <w:pStyle w:val="MRQuestion"/>
        <w:numPr>
          <w:ilvl w:val="0"/>
          <w:numId w:val="2"/>
        </w:numPr>
        <w:rPr>
          <w:i w:val="0"/>
          <w:sz w:val="24"/>
          <w:szCs w:val="24"/>
        </w:rPr>
      </w:pPr>
      <w:r w:rsidRPr="004F5075">
        <w:rPr>
          <w:i w:val="0"/>
          <w:sz w:val="24"/>
          <w:szCs w:val="24"/>
        </w:rPr>
        <w:t>In what ways was Japan changing during the Tokugawa era?</w:t>
      </w:r>
    </w:p>
    <w:p w:rsidR="004F5075" w:rsidRPr="004F5075" w:rsidRDefault="004F5075" w:rsidP="00264326">
      <w:pPr>
        <w:pStyle w:val="ChapterHeading2"/>
        <w:numPr>
          <w:ilvl w:val="0"/>
          <w:numId w:val="2"/>
        </w:numPr>
        <w:spacing w:before="240" w:after="120"/>
        <w:rPr>
          <w:sz w:val="24"/>
        </w:rPr>
      </w:pPr>
      <w:r w:rsidRPr="004F5075">
        <w:rPr>
          <w:sz w:val="24"/>
        </w:rPr>
        <w:t>How did Japan’s relationship to the larger world change during its modernization process?</w:t>
      </w:r>
    </w:p>
    <w:p w:rsidR="00D20439" w:rsidRDefault="00D20439" w:rsidP="00D20439">
      <w:pPr>
        <w:pStyle w:val="ChapterHeading2"/>
        <w:spacing w:before="240" w:after="0"/>
      </w:pPr>
      <w:r w:rsidRPr="0020632B">
        <w:t>Documents Headnote Questions</w:t>
      </w:r>
    </w:p>
    <w:p w:rsidR="00D20439" w:rsidRPr="00074E0D" w:rsidRDefault="00D20439" w:rsidP="00D20439">
      <w:pPr>
        <w:pStyle w:val="ChapterHeading3"/>
        <w:spacing w:before="120"/>
        <w:rPr>
          <w:b w:val="0"/>
        </w:rPr>
      </w:pPr>
      <w:r w:rsidRPr="00074E0D">
        <w:rPr>
          <w:b w:val="0"/>
        </w:rPr>
        <w:t xml:space="preserve">Document 19.1: A Chinese Response to Lord Macartney: </w:t>
      </w:r>
      <w:r w:rsidR="00074E0D">
        <w:rPr>
          <w:b w:val="0"/>
        </w:rPr>
        <w:tab/>
      </w:r>
      <w:r w:rsidRPr="00074E0D">
        <w:rPr>
          <w:b w:val="0"/>
        </w:rPr>
        <w:t xml:space="preserve"> b, c</w:t>
      </w:r>
    </w:p>
    <w:p w:rsidR="00D20439" w:rsidRPr="00074E0D" w:rsidRDefault="00D20439" w:rsidP="00D20439">
      <w:pPr>
        <w:pStyle w:val="ChapterHeading3"/>
        <w:rPr>
          <w:b w:val="0"/>
        </w:rPr>
      </w:pPr>
      <w:r w:rsidRPr="00074E0D">
        <w:rPr>
          <w:b w:val="0"/>
        </w:rPr>
        <w:t xml:space="preserve">Documents 19.2 and 19.3: Debating the Opium Problem: </w:t>
      </w:r>
      <w:r w:rsidR="00074E0D">
        <w:rPr>
          <w:b w:val="0"/>
        </w:rPr>
        <w:tab/>
      </w:r>
      <w:r w:rsidRPr="00074E0D">
        <w:rPr>
          <w:b w:val="0"/>
        </w:rPr>
        <w:t xml:space="preserve"> a, b</w:t>
      </w:r>
    </w:p>
    <w:p w:rsidR="00D20439" w:rsidRPr="00074E0D" w:rsidRDefault="00D20439" w:rsidP="00D20439">
      <w:pPr>
        <w:pStyle w:val="ChapterHeading3"/>
        <w:rPr>
          <w:b w:val="0"/>
        </w:rPr>
      </w:pPr>
      <w:r w:rsidRPr="00074E0D">
        <w:rPr>
          <w:b w:val="0"/>
        </w:rPr>
        <w:t>Document 19.4: A Moral Appeal to Queen Victoria:</w:t>
      </w:r>
      <w:r w:rsidR="00074E0D">
        <w:rPr>
          <w:b w:val="0"/>
        </w:rPr>
        <w:tab/>
      </w:r>
      <w:r w:rsidR="00074E0D">
        <w:rPr>
          <w:b w:val="0"/>
        </w:rPr>
        <w:tab/>
      </w:r>
      <w:r w:rsidRPr="00074E0D">
        <w:rPr>
          <w:b w:val="0"/>
        </w:rPr>
        <w:t xml:space="preserve"> </w:t>
      </w:r>
      <w:r w:rsidR="00357A6E" w:rsidRPr="00074E0D">
        <w:rPr>
          <w:b w:val="0"/>
        </w:rPr>
        <w:t>b, c</w:t>
      </w:r>
    </w:p>
    <w:p w:rsidR="00264326" w:rsidRPr="00074E0D" w:rsidRDefault="00357A6E" w:rsidP="00EE5B0B">
      <w:pPr>
        <w:pStyle w:val="ChapterHeading3"/>
        <w:rPr>
          <w:b w:val="0"/>
        </w:rPr>
      </w:pPr>
      <w:r w:rsidRPr="00074E0D">
        <w:rPr>
          <w:b w:val="0"/>
        </w:rPr>
        <w:t xml:space="preserve">Document 19.5: War and Defeat:  </w:t>
      </w:r>
      <w:r w:rsidR="00074E0D">
        <w:rPr>
          <w:b w:val="0"/>
        </w:rPr>
        <w:tab/>
      </w:r>
      <w:r w:rsidR="00074E0D">
        <w:rPr>
          <w:b w:val="0"/>
        </w:rPr>
        <w:tab/>
      </w:r>
      <w:r w:rsidR="00074E0D">
        <w:rPr>
          <w:b w:val="0"/>
        </w:rPr>
        <w:tab/>
      </w:r>
      <w:r w:rsidR="00074E0D">
        <w:rPr>
          <w:b w:val="0"/>
        </w:rPr>
        <w:tab/>
        <w:t xml:space="preserve"> </w:t>
      </w:r>
      <w:r w:rsidRPr="00074E0D">
        <w:rPr>
          <w:b w:val="0"/>
        </w:rPr>
        <w:t>b, c</w:t>
      </w:r>
    </w:p>
    <w:sectPr w:rsidR="00264326" w:rsidRPr="00074E0D" w:rsidSect="002643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1309"/>
    <w:multiLevelType w:val="hybridMultilevel"/>
    <w:tmpl w:val="EECA8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E7D82"/>
    <w:multiLevelType w:val="hybridMultilevel"/>
    <w:tmpl w:val="65DAD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1134"/>
    <w:rsid w:val="00074E0D"/>
    <w:rsid w:val="00264326"/>
    <w:rsid w:val="00357A6E"/>
    <w:rsid w:val="004F5075"/>
    <w:rsid w:val="005F7E17"/>
    <w:rsid w:val="00952458"/>
    <w:rsid w:val="00AC2BB4"/>
    <w:rsid w:val="00B52269"/>
    <w:rsid w:val="00D20439"/>
    <w:rsid w:val="00EE5B0B"/>
    <w:rsid w:val="00F0685C"/>
    <w:rsid w:val="00F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134"/>
    <w:pPr>
      <w:ind w:left="720"/>
      <w:contextualSpacing/>
    </w:pPr>
  </w:style>
  <w:style w:type="paragraph" w:customStyle="1" w:styleId="ChapterHeading2">
    <w:name w:val="Chapter Heading 2"/>
    <w:rsid w:val="00264326"/>
    <w:pPr>
      <w:spacing w:before="480" w:after="18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MRQuestion">
    <w:name w:val="MR Question"/>
    <w:link w:val="MRQuestionChar"/>
    <w:rsid w:val="004F5075"/>
    <w:pPr>
      <w:tabs>
        <w:tab w:val="left" w:pos="360"/>
        <w:tab w:val="left" w:pos="720"/>
      </w:tabs>
      <w:spacing w:after="120" w:line="240" w:lineRule="auto"/>
    </w:pPr>
    <w:rPr>
      <w:rFonts w:ascii="Times New Roman" w:eastAsia="Times New Roman" w:hAnsi="Times New Roman" w:cs="Times New Roman"/>
      <w:i/>
      <w:noProof/>
      <w:sz w:val="21"/>
      <w:szCs w:val="18"/>
    </w:rPr>
  </w:style>
  <w:style w:type="character" w:customStyle="1" w:styleId="MRQuestionChar">
    <w:name w:val="MR Question Char"/>
    <w:basedOn w:val="DefaultParagraphFont"/>
    <w:link w:val="MRQuestion"/>
    <w:rsid w:val="004F5075"/>
    <w:rPr>
      <w:rFonts w:ascii="Times New Roman" w:eastAsia="Times New Roman" w:hAnsi="Times New Roman" w:cs="Times New Roman"/>
      <w:i/>
      <w:noProof/>
      <w:sz w:val="21"/>
      <w:szCs w:val="18"/>
    </w:rPr>
  </w:style>
  <w:style w:type="paragraph" w:customStyle="1" w:styleId="ChapterHeading3">
    <w:name w:val="Chapter Heading 3"/>
    <w:rsid w:val="00D20439"/>
    <w:pPr>
      <w:spacing w:before="240" w:after="120" w:line="240" w:lineRule="auto"/>
    </w:pPr>
    <w:rPr>
      <w:rFonts w:ascii="Times New Roman" w:eastAsia="Times New Roman" w:hAnsi="Times New Roman" w:cs="Times New Roman"/>
      <w:b/>
      <w:noProof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Dana Lawrence</cp:lastModifiedBy>
  <cp:revision>2</cp:revision>
  <dcterms:created xsi:type="dcterms:W3CDTF">2013-07-17T19:06:00Z</dcterms:created>
  <dcterms:modified xsi:type="dcterms:W3CDTF">2013-07-17T19:06:00Z</dcterms:modified>
</cp:coreProperties>
</file>